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776" w:rsidRPr="00363D2A" w:rsidRDefault="00B02776">
      <w:pPr>
        <w:pStyle w:val="Leipteksti"/>
        <w:rPr>
          <w:rFonts w:ascii="Tahoma" w:hAnsi="Tahoma" w:cs="Tahoma"/>
          <w:sz w:val="18"/>
        </w:rPr>
      </w:pPr>
    </w:p>
    <w:p w:rsidR="00B02776" w:rsidRPr="00363D2A" w:rsidRDefault="00B02776">
      <w:pPr>
        <w:pStyle w:val="Leipteksti"/>
        <w:rPr>
          <w:rFonts w:ascii="Tahoma" w:hAnsi="Tahoma" w:cs="Tahoma"/>
          <w:sz w:val="18"/>
        </w:rPr>
      </w:pPr>
    </w:p>
    <w:p w:rsidR="00B02776" w:rsidRPr="00363D2A" w:rsidRDefault="00B02776">
      <w:pPr>
        <w:pStyle w:val="Leipteksti"/>
        <w:rPr>
          <w:rFonts w:ascii="Tahoma" w:hAnsi="Tahoma" w:cs="Tahoma"/>
          <w:sz w:val="18"/>
        </w:rPr>
      </w:pPr>
    </w:p>
    <w:p w:rsidR="00B02776" w:rsidRPr="00363D2A" w:rsidRDefault="00023680">
      <w:pPr>
        <w:pStyle w:val="Leipteksti"/>
        <w:rPr>
          <w:rFonts w:ascii="Tahoma" w:hAnsi="Tahoma" w:cs="Tahoma"/>
          <w:sz w:val="18"/>
        </w:rPr>
      </w:pPr>
      <w:r>
        <w:rPr>
          <w:noProof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margin">
              <wp:posOffset>5838826</wp:posOffset>
            </wp:positionH>
            <wp:positionV relativeFrom="paragraph">
              <wp:posOffset>5081</wp:posOffset>
            </wp:positionV>
            <wp:extent cx="1543050" cy="1543050"/>
            <wp:effectExtent l="0" t="0" r="0" b="0"/>
            <wp:wrapNone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noProof/>
          <w:sz w:val="18"/>
        </w:rPr>
        <w:drawing>
          <wp:inline distT="0" distB="0" distL="0" distR="0" wp14:anchorId="41BB0BED" wp14:editId="3FC567E0">
            <wp:extent cx="7543800" cy="2429103"/>
            <wp:effectExtent l="0" t="0" r="0" b="9525"/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aali_100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7350" cy="2439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2776" w:rsidRDefault="00B02776">
      <w:pPr>
        <w:pStyle w:val="Leipteksti"/>
        <w:rPr>
          <w:rFonts w:ascii="Tahoma" w:hAnsi="Tahoma" w:cs="Tahoma"/>
          <w:sz w:val="18"/>
        </w:rPr>
      </w:pPr>
    </w:p>
    <w:p w:rsidR="00023680" w:rsidRPr="00363D2A" w:rsidRDefault="00023680">
      <w:pPr>
        <w:pStyle w:val="Leipteksti"/>
        <w:rPr>
          <w:rFonts w:ascii="Tahoma" w:hAnsi="Tahoma" w:cs="Tahoma"/>
          <w:sz w:val="18"/>
        </w:rPr>
      </w:pPr>
    </w:p>
    <w:p w:rsidR="00023680" w:rsidRPr="00363D2A" w:rsidRDefault="00023680" w:rsidP="00023680">
      <w:pPr>
        <w:ind w:left="779" w:right="804" w:hanging="1"/>
        <w:jc w:val="center"/>
        <w:rPr>
          <w:rFonts w:ascii="Tahoma" w:hAnsi="Tahoma" w:cs="Tahoma"/>
          <w:b/>
          <w:sz w:val="44"/>
          <w:lang w:val="fi-FI"/>
        </w:rPr>
      </w:pPr>
      <w:r w:rsidRPr="00363D2A">
        <w:rPr>
          <w:rFonts w:ascii="Tahoma" w:hAnsi="Tahoma" w:cs="Tahoma"/>
          <w:b/>
          <w:spacing w:val="-26"/>
          <w:sz w:val="44"/>
          <w:lang w:val="fi-FI"/>
        </w:rPr>
        <w:t>Ma</w:t>
      </w:r>
      <w:r>
        <w:rPr>
          <w:rFonts w:ascii="Tahoma" w:hAnsi="Tahoma" w:cs="Tahoma"/>
          <w:b/>
          <w:spacing w:val="-26"/>
          <w:sz w:val="44"/>
          <w:lang w:val="fi-FI"/>
        </w:rPr>
        <w:t>atalouden</w:t>
      </w:r>
      <w:r w:rsidRPr="00363D2A">
        <w:rPr>
          <w:rFonts w:ascii="Tahoma" w:hAnsi="Tahoma" w:cs="Tahoma"/>
          <w:b/>
          <w:spacing w:val="-26"/>
          <w:sz w:val="44"/>
          <w:lang w:val="fi-FI"/>
        </w:rPr>
        <w:t xml:space="preserve"> ammattilainen!</w:t>
      </w:r>
      <w:r>
        <w:rPr>
          <w:rFonts w:ascii="Tahoma" w:hAnsi="Tahoma" w:cs="Tahoma"/>
          <w:b/>
          <w:color w:val="EC008C"/>
          <w:spacing w:val="-26"/>
          <w:sz w:val="44"/>
          <w:lang w:val="fi-FI"/>
        </w:rPr>
        <w:t xml:space="preserve"> Keskity</w:t>
      </w:r>
      <w:r w:rsidRPr="00363D2A">
        <w:rPr>
          <w:rFonts w:ascii="Tahoma" w:hAnsi="Tahoma" w:cs="Tahoma"/>
          <w:b/>
          <w:color w:val="EC008C"/>
          <w:spacing w:val="-26"/>
          <w:sz w:val="44"/>
          <w:lang w:val="fi-FI"/>
        </w:rPr>
        <w:t xml:space="preserve"> </w:t>
      </w:r>
      <w:r>
        <w:rPr>
          <w:rFonts w:ascii="Tahoma" w:hAnsi="Tahoma" w:cs="Tahoma"/>
          <w:b/>
          <w:color w:val="231F20"/>
          <w:spacing w:val="-26"/>
          <w:sz w:val="44"/>
          <w:lang w:val="fi-FI"/>
        </w:rPr>
        <w:t>työturvallisuuteesi</w:t>
      </w:r>
      <w:r w:rsidRPr="00363D2A">
        <w:rPr>
          <w:rFonts w:ascii="Tahoma" w:hAnsi="Tahoma" w:cs="Tahoma"/>
          <w:b/>
          <w:color w:val="231F20"/>
          <w:spacing w:val="-26"/>
          <w:sz w:val="44"/>
          <w:lang w:val="fi-FI"/>
        </w:rPr>
        <w:t xml:space="preserve"> </w:t>
      </w:r>
      <w:r>
        <w:rPr>
          <w:rFonts w:ascii="Tahoma" w:hAnsi="Tahoma" w:cs="Tahoma"/>
          <w:b/>
          <w:color w:val="231F20"/>
          <w:spacing w:val="-49"/>
          <w:sz w:val="44"/>
          <w:lang w:val="fi-FI"/>
        </w:rPr>
        <w:t xml:space="preserve">ja </w:t>
      </w:r>
      <w:r>
        <w:rPr>
          <w:rFonts w:ascii="Tahoma" w:hAnsi="Tahoma" w:cs="Tahoma"/>
          <w:b/>
          <w:color w:val="EC008C"/>
          <w:spacing w:val="-24"/>
          <w:sz w:val="44"/>
          <w:lang w:val="fi-FI"/>
        </w:rPr>
        <w:t>Osallistu</w:t>
      </w:r>
      <w:r w:rsidRPr="00363D2A">
        <w:rPr>
          <w:rFonts w:ascii="Tahoma" w:hAnsi="Tahoma" w:cs="Tahoma"/>
          <w:b/>
          <w:color w:val="EC008C"/>
          <w:spacing w:val="-49"/>
          <w:sz w:val="44"/>
          <w:lang w:val="fi-FI"/>
        </w:rPr>
        <w:t xml:space="preserve"> </w:t>
      </w:r>
      <w:r>
        <w:rPr>
          <w:rFonts w:ascii="Tahoma" w:hAnsi="Tahoma" w:cs="Tahoma"/>
          <w:b/>
          <w:color w:val="231F20"/>
          <w:spacing w:val="-26"/>
          <w:sz w:val="44"/>
          <w:lang w:val="fi-FI"/>
        </w:rPr>
        <w:t>koulutukseen!</w:t>
      </w:r>
    </w:p>
    <w:p w:rsidR="00023680" w:rsidRPr="006F5E18" w:rsidRDefault="001E0007" w:rsidP="006F5E18">
      <w:pPr>
        <w:spacing w:before="282"/>
        <w:ind w:left="720" w:right="705"/>
        <w:rPr>
          <w:rFonts w:ascii="Tahoma" w:hAnsi="Tahoma" w:cs="Tahoma"/>
          <w:color w:val="231F20"/>
          <w:sz w:val="24"/>
          <w:lang w:val="fi-FI"/>
        </w:rPr>
      </w:pPr>
      <w:r>
        <w:rPr>
          <w:rFonts w:ascii="Tahoma" w:hAnsi="Tahoma" w:cs="Tahoma"/>
          <w:b/>
          <w:color w:val="231F20"/>
          <w:sz w:val="24"/>
          <w:lang w:val="fi-FI"/>
        </w:rPr>
        <w:t>Maatalouden työturvallisuuskoulutukset</w:t>
      </w:r>
      <w:r w:rsidR="006D4E42" w:rsidRPr="00363D2A">
        <w:rPr>
          <w:rFonts w:ascii="Tahoma" w:hAnsi="Tahoma" w:cs="Tahoma"/>
          <w:b/>
          <w:color w:val="231F20"/>
          <w:sz w:val="24"/>
          <w:lang w:val="fi-FI"/>
        </w:rPr>
        <w:t xml:space="preserve"> </w:t>
      </w:r>
      <w:r w:rsidR="0007657F" w:rsidRPr="0007657F">
        <w:rPr>
          <w:rFonts w:ascii="Tahoma" w:hAnsi="Tahoma" w:cs="Tahoma"/>
          <w:color w:val="231F20"/>
          <w:sz w:val="24"/>
          <w:lang w:val="fi-FI"/>
        </w:rPr>
        <w:t xml:space="preserve">tuovat teollisuuden ja rakennusalan parhaat </w:t>
      </w:r>
      <w:r w:rsidR="00943553">
        <w:rPr>
          <w:rFonts w:ascii="Tahoma" w:hAnsi="Tahoma" w:cs="Tahoma"/>
          <w:color w:val="231F20"/>
          <w:sz w:val="24"/>
          <w:lang w:val="fi-FI"/>
        </w:rPr>
        <w:t>turvallisuus</w:t>
      </w:r>
      <w:r w:rsidR="0007657F">
        <w:rPr>
          <w:rFonts w:ascii="Tahoma" w:hAnsi="Tahoma" w:cs="Tahoma"/>
          <w:color w:val="231F20"/>
          <w:sz w:val="24"/>
          <w:lang w:val="fi-FI"/>
        </w:rPr>
        <w:t>käytännöt maatalousympäristö</w:t>
      </w:r>
      <w:r w:rsidR="00943553">
        <w:rPr>
          <w:rFonts w:ascii="Tahoma" w:hAnsi="Tahoma" w:cs="Tahoma"/>
          <w:color w:val="231F20"/>
          <w:sz w:val="24"/>
          <w:lang w:val="fi-FI"/>
        </w:rPr>
        <w:t>ön.</w:t>
      </w:r>
    </w:p>
    <w:p w:rsidR="00B02776" w:rsidRPr="00363D2A" w:rsidRDefault="00B02776">
      <w:pPr>
        <w:pStyle w:val="Leipteksti"/>
        <w:spacing w:before="5"/>
        <w:rPr>
          <w:rFonts w:ascii="Tahoma" w:hAnsi="Tahoma" w:cs="Tahoma"/>
          <w:sz w:val="14"/>
          <w:lang w:val="fi-FI"/>
        </w:rPr>
      </w:pPr>
    </w:p>
    <w:p w:rsidR="00B02776" w:rsidRPr="00363D2A" w:rsidRDefault="00B02776">
      <w:pPr>
        <w:rPr>
          <w:rFonts w:ascii="Tahoma" w:hAnsi="Tahoma" w:cs="Tahoma"/>
          <w:sz w:val="14"/>
          <w:lang w:val="fi-FI"/>
        </w:rPr>
        <w:sectPr w:rsidR="00B02776" w:rsidRPr="00363D2A">
          <w:type w:val="continuous"/>
          <w:pgSz w:w="11910" w:h="16840"/>
          <w:pgMar w:top="0" w:right="0" w:bottom="280" w:left="0" w:header="708" w:footer="708" w:gutter="0"/>
          <w:cols w:space="708"/>
        </w:sectPr>
      </w:pPr>
    </w:p>
    <w:p w:rsidR="00B02776" w:rsidRPr="00E93B9B" w:rsidRDefault="00943553" w:rsidP="002F7F56">
      <w:pPr>
        <w:pStyle w:val="Leipteksti"/>
        <w:spacing w:before="94"/>
        <w:ind w:left="720"/>
        <w:rPr>
          <w:rFonts w:ascii="Tahoma" w:hAnsi="Tahoma" w:cs="Tahoma"/>
          <w:color w:val="231F20"/>
          <w:sz w:val="24"/>
          <w:lang w:val="fi-FI"/>
        </w:rPr>
      </w:pPr>
      <w:r w:rsidRPr="006F5E18">
        <w:rPr>
          <w:rFonts w:ascii="Tahoma" w:hAnsi="Tahoma" w:cs="Tahoma"/>
          <w:b/>
          <w:color w:val="EC008C"/>
          <w:lang w:val="fi-FI"/>
        </w:rPr>
        <w:t>Työturvallisuuskortti</w:t>
      </w:r>
      <w:r w:rsidR="00E93B9B" w:rsidRPr="006F5E18">
        <w:rPr>
          <w:rFonts w:ascii="Tahoma" w:hAnsi="Tahoma" w:cs="Tahoma"/>
          <w:b/>
          <w:color w:val="EC008C"/>
          <w:lang w:val="fi-FI"/>
        </w:rPr>
        <w:t>koulutukset</w:t>
      </w:r>
      <w:r w:rsidR="006D4E42" w:rsidRPr="006F5E18">
        <w:rPr>
          <w:rFonts w:ascii="Tahoma" w:hAnsi="Tahoma" w:cs="Tahoma"/>
          <w:b/>
          <w:color w:val="EC008C"/>
          <w:lang w:val="fi-FI"/>
        </w:rPr>
        <w:t xml:space="preserve"> </w:t>
      </w:r>
      <w:r w:rsidR="002F7F56" w:rsidRPr="006F5E18">
        <w:rPr>
          <w:rFonts w:ascii="Tahoma" w:hAnsi="Tahoma" w:cs="Tahoma"/>
          <w:b/>
          <w:color w:val="EC008C"/>
          <w:lang w:val="fi-FI"/>
        </w:rPr>
        <w:br/>
      </w:r>
      <w:r w:rsidR="00E93B9B" w:rsidRPr="00E93B9B">
        <w:rPr>
          <w:rFonts w:ascii="Tahoma" w:hAnsi="Tahoma" w:cs="Tahoma"/>
          <w:color w:val="231F20"/>
          <w:sz w:val="24"/>
          <w:lang w:val="fi-FI"/>
        </w:rPr>
        <w:t>Kuopio, pelastusopiston harjoitusalue</w:t>
      </w:r>
    </w:p>
    <w:p w:rsidR="00E93B9B" w:rsidRPr="00E93B9B" w:rsidRDefault="00E93B9B" w:rsidP="002F7F56">
      <w:pPr>
        <w:pStyle w:val="Leipteksti"/>
        <w:spacing w:before="94"/>
        <w:ind w:left="720"/>
        <w:rPr>
          <w:rFonts w:ascii="Tahoma" w:eastAsia="Times New Roman" w:hAnsi="Tahoma" w:cs="Tahoma"/>
          <w:color w:val="555555"/>
          <w:sz w:val="24"/>
          <w:szCs w:val="24"/>
          <w:lang w:val="fi-FI"/>
        </w:rPr>
      </w:pPr>
      <w:r w:rsidRPr="005140D7">
        <w:rPr>
          <w:rFonts w:ascii="Tahoma" w:eastAsia="Times New Roman" w:hAnsi="Tahoma" w:cs="Tahoma"/>
          <w:color w:val="555555"/>
          <w:sz w:val="24"/>
          <w:szCs w:val="24"/>
          <w:lang w:val="fi-FI"/>
        </w:rPr>
        <w:t>23.10., 7.11., 3.12</w:t>
      </w:r>
    </w:p>
    <w:p w:rsidR="00E93B9B" w:rsidRDefault="00E93B9B" w:rsidP="002F7F56">
      <w:pPr>
        <w:pStyle w:val="Leipteksti"/>
        <w:spacing w:before="94"/>
        <w:ind w:left="720"/>
        <w:rPr>
          <w:rFonts w:ascii="RobotoDraft" w:eastAsia="Times New Roman" w:hAnsi="RobotoDraft" w:cs="Times New Roman"/>
          <w:color w:val="555555"/>
          <w:sz w:val="24"/>
          <w:szCs w:val="24"/>
          <w:lang w:val="fi-FI"/>
        </w:rPr>
      </w:pPr>
    </w:p>
    <w:p w:rsidR="00E93B9B" w:rsidRPr="00BB1FC3" w:rsidRDefault="00E93B9B" w:rsidP="002F7F56">
      <w:pPr>
        <w:pStyle w:val="Leipteksti"/>
        <w:spacing w:before="94"/>
        <w:ind w:left="720"/>
        <w:rPr>
          <w:rFonts w:ascii="RobotoDraft" w:eastAsia="Times New Roman" w:hAnsi="RobotoDraft" w:cs="Times New Roman"/>
          <w:b/>
          <w:bCs/>
          <w:color w:val="555555"/>
          <w:lang w:val="fi-FI"/>
        </w:rPr>
      </w:pPr>
      <w:r w:rsidRPr="00BB1FC3">
        <w:rPr>
          <w:rFonts w:ascii="Tahoma" w:hAnsi="Tahoma" w:cs="Tahoma"/>
          <w:b/>
          <w:color w:val="EC008C"/>
          <w:lang w:val="fi-FI"/>
        </w:rPr>
        <w:t>Työtur</w:t>
      </w:r>
      <w:r w:rsidRPr="00BB1FC3">
        <w:rPr>
          <w:rFonts w:ascii="Tahoma" w:hAnsi="Tahoma" w:cs="Tahoma"/>
          <w:b/>
          <w:color w:val="EC008C"/>
          <w:lang w:val="fi-FI"/>
        </w:rPr>
        <w:t>vallisuu</w:t>
      </w:r>
      <w:r w:rsidRPr="00BB1FC3">
        <w:rPr>
          <w:rFonts w:ascii="Tahoma" w:hAnsi="Tahoma" w:cs="Tahoma"/>
          <w:b/>
          <w:color w:val="EC008C"/>
          <w:lang w:val="fi-FI"/>
        </w:rPr>
        <w:t>sjohtaminen</w:t>
      </w:r>
    </w:p>
    <w:p w:rsidR="00742CD1" w:rsidRDefault="00742CD1" w:rsidP="002F7F56">
      <w:pPr>
        <w:pStyle w:val="Leipteksti"/>
        <w:spacing w:before="94"/>
        <w:ind w:left="720"/>
        <w:rPr>
          <w:rFonts w:ascii="Tahoma" w:eastAsia="Times New Roman" w:hAnsi="Tahoma" w:cs="Tahoma"/>
          <w:color w:val="555555"/>
          <w:sz w:val="24"/>
          <w:szCs w:val="24"/>
          <w:lang w:val="fi-FI"/>
        </w:rPr>
      </w:pPr>
      <w:r w:rsidRPr="00E93B9B">
        <w:rPr>
          <w:rFonts w:ascii="Tahoma" w:hAnsi="Tahoma" w:cs="Tahoma"/>
          <w:color w:val="231F20"/>
          <w:sz w:val="24"/>
          <w:lang w:val="fi-FI"/>
        </w:rPr>
        <w:t>Kuopio, pelastusopiston harjoitusalue</w:t>
      </w:r>
    </w:p>
    <w:p w:rsidR="00E93B9B" w:rsidRPr="00E93B9B" w:rsidRDefault="00E93B9B" w:rsidP="002F7F56">
      <w:pPr>
        <w:pStyle w:val="Leipteksti"/>
        <w:spacing w:before="94"/>
        <w:ind w:left="720"/>
        <w:rPr>
          <w:rFonts w:ascii="Tahoma" w:eastAsia="Times New Roman" w:hAnsi="Tahoma" w:cs="Tahoma"/>
          <w:b/>
          <w:bCs/>
          <w:color w:val="555555"/>
          <w:lang w:val="fi-FI"/>
        </w:rPr>
      </w:pPr>
      <w:r w:rsidRPr="005140D7">
        <w:rPr>
          <w:rFonts w:ascii="Tahoma" w:eastAsia="Times New Roman" w:hAnsi="Tahoma" w:cs="Tahoma"/>
          <w:color w:val="555555"/>
          <w:sz w:val="24"/>
          <w:szCs w:val="24"/>
          <w:lang w:val="fi-FI"/>
        </w:rPr>
        <w:t>31.10., 13.11., 21.11., 10.12</w:t>
      </w:r>
    </w:p>
    <w:p w:rsidR="00E93B9B" w:rsidRPr="00E93B9B" w:rsidRDefault="00E93B9B" w:rsidP="002F7F56">
      <w:pPr>
        <w:pStyle w:val="Leipteksti"/>
        <w:spacing w:before="94"/>
        <w:ind w:left="720"/>
        <w:rPr>
          <w:rFonts w:ascii="Tahoma" w:hAnsi="Tahoma" w:cs="Tahoma"/>
          <w:b/>
          <w:color w:val="EC008C"/>
          <w:sz w:val="24"/>
          <w:lang w:val="fi-FI"/>
        </w:rPr>
      </w:pPr>
    </w:p>
    <w:p w:rsidR="00E93B9B" w:rsidRPr="002A1DB5" w:rsidRDefault="00E93B9B" w:rsidP="002F7F56">
      <w:pPr>
        <w:pStyle w:val="Leipteksti"/>
        <w:spacing w:before="94"/>
        <w:ind w:left="720"/>
        <w:rPr>
          <w:rFonts w:ascii="Tahoma" w:hAnsi="Tahoma" w:cs="Tahoma"/>
          <w:b/>
          <w:color w:val="EC008C"/>
          <w:lang w:val="fi-FI"/>
        </w:rPr>
      </w:pPr>
      <w:r w:rsidRPr="002A1DB5">
        <w:rPr>
          <w:rFonts w:ascii="Tahoma" w:hAnsi="Tahoma" w:cs="Tahoma"/>
          <w:b/>
          <w:color w:val="EC008C"/>
          <w:lang w:val="fi-FI"/>
        </w:rPr>
        <w:t>Metsätilan työturvallisuus</w:t>
      </w:r>
    </w:p>
    <w:p w:rsidR="00742CD1" w:rsidRDefault="00742CD1" w:rsidP="002F7F56">
      <w:pPr>
        <w:pStyle w:val="Leipteksti"/>
        <w:spacing w:before="94"/>
        <w:ind w:left="720"/>
        <w:rPr>
          <w:rFonts w:ascii="Tahoma" w:eastAsia="Times New Roman" w:hAnsi="Tahoma" w:cs="Tahoma"/>
          <w:color w:val="555555"/>
          <w:sz w:val="24"/>
          <w:szCs w:val="24"/>
          <w:lang w:val="fi-FI"/>
        </w:rPr>
      </w:pPr>
      <w:r>
        <w:rPr>
          <w:rFonts w:ascii="Tahoma" w:eastAsia="Times New Roman" w:hAnsi="Tahoma" w:cs="Tahoma"/>
          <w:color w:val="555555"/>
          <w:sz w:val="24"/>
          <w:szCs w:val="24"/>
          <w:lang w:val="fi-FI"/>
        </w:rPr>
        <w:t>PEMO, Iisalmi</w:t>
      </w:r>
    </w:p>
    <w:p w:rsidR="00E93B9B" w:rsidRPr="00E93B9B" w:rsidRDefault="00E93B9B" w:rsidP="002F7F56">
      <w:pPr>
        <w:pStyle w:val="Leipteksti"/>
        <w:spacing w:before="94"/>
        <w:ind w:left="720"/>
        <w:rPr>
          <w:rFonts w:ascii="Tahoma" w:hAnsi="Tahoma" w:cs="Tahoma"/>
          <w:b/>
          <w:color w:val="EC008C"/>
          <w:sz w:val="24"/>
          <w:lang w:val="fi-FI"/>
        </w:rPr>
      </w:pPr>
      <w:r w:rsidRPr="005140D7">
        <w:rPr>
          <w:rFonts w:ascii="Tahoma" w:eastAsia="Times New Roman" w:hAnsi="Tahoma" w:cs="Tahoma"/>
          <w:color w:val="555555"/>
          <w:sz w:val="24"/>
          <w:szCs w:val="24"/>
          <w:lang w:val="fi-FI"/>
        </w:rPr>
        <w:t>29.10., 5.11., 19.11. ja Naisten päivä 27.11.</w:t>
      </w:r>
    </w:p>
    <w:p w:rsidR="00B02776" w:rsidRDefault="006D4E42" w:rsidP="002F7F56">
      <w:pPr>
        <w:pStyle w:val="Leipteksti"/>
        <w:spacing w:before="94"/>
        <w:ind w:left="720" w:right="717"/>
        <w:rPr>
          <w:rFonts w:ascii="Tahoma" w:hAnsi="Tahoma" w:cs="Tahoma"/>
          <w:color w:val="231F20"/>
          <w:sz w:val="24"/>
          <w:lang w:val="fi-FI"/>
        </w:rPr>
      </w:pPr>
      <w:r w:rsidRPr="00E93B9B">
        <w:rPr>
          <w:rFonts w:ascii="Tahoma" w:hAnsi="Tahoma" w:cs="Tahoma"/>
          <w:sz w:val="24"/>
          <w:lang w:val="fi-FI"/>
        </w:rPr>
        <w:br w:type="column"/>
      </w:r>
      <w:r w:rsidR="00943553" w:rsidRPr="006F5E18">
        <w:rPr>
          <w:rFonts w:ascii="Tahoma" w:hAnsi="Tahoma" w:cs="Tahoma"/>
          <w:b/>
          <w:color w:val="EC008C"/>
          <w:lang w:val="fi-FI"/>
        </w:rPr>
        <w:t>Tulityökortti</w:t>
      </w:r>
      <w:r w:rsidRPr="006F5E18">
        <w:rPr>
          <w:rFonts w:ascii="Tahoma" w:hAnsi="Tahoma" w:cs="Tahoma"/>
          <w:b/>
          <w:color w:val="EC008C"/>
          <w:lang w:val="fi-FI"/>
        </w:rPr>
        <w:t xml:space="preserve"> </w:t>
      </w:r>
      <w:r w:rsidR="002F7F56" w:rsidRPr="006F5E18">
        <w:rPr>
          <w:rFonts w:ascii="Tahoma" w:hAnsi="Tahoma" w:cs="Tahoma"/>
          <w:b/>
          <w:color w:val="EC008C"/>
          <w:lang w:val="fi-FI"/>
        </w:rPr>
        <w:br/>
      </w:r>
      <w:r w:rsidR="00E93B9B">
        <w:rPr>
          <w:rFonts w:ascii="Tahoma" w:hAnsi="Tahoma" w:cs="Tahoma"/>
          <w:color w:val="231F20"/>
          <w:sz w:val="24"/>
          <w:lang w:val="fi-FI"/>
        </w:rPr>
        <w:t>Kuopio, pelastusopiston harjoitusalue</w:t>
      </w:r>
    </w:p>
    <w:p w:rsidR="00E93B9B" w:rsidRDefault="00E93B9B" w:rsidP="002F7F56">
      <w:pPr>
        <w:pStyle w:val="Leipteksti"/>
        <w:spacing w:before="94"/>
        <w:ind w:left="720" w:right="717"/>
        <w:rPr>
          <w:rFonts w:ascii="RobotoDraft" w:eastAsia="Times New Roman" w:hAnsi="RobotoDraft" w:cs="Times New Roman"/>
          <w:color w:val="555555"/>
          <w:sz w:val="24"/>
          <w:szCs w:val="24"/>
          <w:lang w:val="fi-FI"/>
        </w:rPr>
      </w:pPr>
      <w:r w:rsidRPr="005140D7">
        <w:rPr>
          <w:rFonts w:ascii="RobotoDraft" w:eastAsia="Times New Roman" w:hAnsi="RobotoDraft" w:cs="Times New Roman"/>
          <w:color w:val="555555"/>
          <w:sz w:val="24"/>
          <w:szCs w:val="24"/>
          <w:lang w:val="fi-FI"/>
        </w:rPr>
        <w:t>15.10., 6.11., 14.11.,</w:t>
      </w:r>
      <w:r>
        <w:rPr>
          <w:rFonts w:ascii="RobotoDraft" w:eastAsia="Times New Roman" w:hAnsi="RobotoDraft" w:cs="Times New Roman"/>
          <w:color w:val="555555"/>
          <w:sz w:val="24"/>
          <w:szCs w:val="24"/>
          <w:lang w:val="fi-FI"/>
        </w:rPr>
        <w:t xml:space="preserve"> </w:t>
      </w:r>
      <w:r w:rsidRPr="005140D7">
        <w:rPr>
          <w:rFonts w:ascii="RobotoDraft" w:eastAsia="Times New Roman" w:hAnsi="RobotoDraft" w:cs="Times New Roman"/>
          <w:color w:val="555555"/>
          <w:sz w:val="24"/>
          <w:szCs w:val="24"/>
          <w:lang w:val="fi-FI"/>
        </w:rPr>
        <w:t>20.11., 28.11., 4.12.</w:t>
      </w:r>
    </w:p>
    <w:p w:rsidR="00E93B9B" w:rsidRDefault="00E93B9B" w:rsidP="002F7F56">
      <w:pPr>
        <w:pStyle w:val="Leipteksti"/>
        <w:spacing w:before="94"/>
        <w:ind w:left="720" w:right="717"/>
        <w:rPr>
          <w:rFonts w:ascii="RobotoDraft" w:eastAsia="Times New Roman" w:hAnsi="RobotoDraft" w:cs="Times New Roman"/>
          <w:color w:val="555555"/>
          <w:sz w:val="24"/>
          <w:szCs w:val="24"/>
          <w:lang w:val="fi-FI"/>
        </w:rPr>
      </w:pPr>
    </w:p>
    <w:p w:rsidR="00E93B9B" w:rsidRPr="002A1DB5" w:rsidRDefault="00E93B9B" w:rsidP="002F7F56">
      <w:pPr>
        <w:pStyle w:val="Leipteksti"/>
        <w:spacing w:before="94"/>
        <w:ind w:left="720" w:right="717"/>
        <w:rPr>
          <w:rFonts w:ascii="Tahoma" w:hAnsi="Tahoma" w:cs="Tahoma"/>
          <w:b/>
          <w:color w:val="EC008C"/>
          <w:lang w:val="fi-FI"/>
        </w:rPr>
      </w:pPr>
      <w:r w:rsidRPr="002A1DB5">
        <w:rPr>
          <w:rFonts w:ascii="Tahoma" w:hAnsi="Tahoma" w:cs="Tahoma"/>
          <w:b/>
          <w:color w:val="EC008C"/>
          <w:lang w:val="fi-FI"/>
        </w:rPr>
        <w:t>Kotieläinturvallisuus</w:t>
      </w:r>
    </w:p>
    <w:p w:rsidR="00742CD1" w:rsidRDefault="00742CD1" w:rsidP="002F7F56">
      <w:pPr>
        <w:pStyle w:val="Leipteksti"/>
        <w:spacing w:before="94"/>
        <w:ind w:left="720" w:right="717"/>
        <w:rPr>
          <w:rFonts w:ascii="Tahoma" w:eastAsia="Times New Roman" w:hAnsi="Tahoma" w:cs="Tahoma"/>
          <w:color w:val="555555"/>
          <w:sz w:val="24"/>
          <w:szCs w:val="24"/>
          <w:lang w:val="fi-FI"/>
        </w:rPr>
      </w:pPr>
      <w:r>
        <w:rPr>
          <w:rFonts w:ascii="Tahoma" w:eastAsia="Times New Roman" w:hAnsi="Tahoma" w:cs="Tahoma"/>
          <w:color w:val="555555"/>
          <w:sz w:val="24"/>
          <w:szCs w:val="24"/>
          <w:lang w:val="fi-FI"/>
        </w:rPr>
        <w:t>PEMO, Iisalmi</w:t>
      </w:r>
    </w:p>
    <w:p w:rsidR="00E93B9B" w:rsidRPr="00E93B9B" w:rsidRDefault="00E93B9B" w:rsidP="002F7F56">
      <w:pPr>
        <w:pStyle w:val="Leipteksti"/>
        <w:spacing w:before="94"/>
        <w:ind w:left="720" w:right="717"/>
        <w:rPr>
          <w:rFonts w:ascii="Tahoma" w:eastAsia="Times New Roman" w:hAnsi="Tahoma" w:cs="Tahoma"/>
          <w:color w:val="555555"/>
          <w:sz w:val="24"/>
          <w:szCs w:val="24"/>
          <w:lang w:val="fi-FI"/>
        </w:rPr>
      </w:pPr>
      <w:r w:rsidRPr="005140D7">
        <w:rPr>
          <w:rFonts w:ascii="Tahoma" w:eastAsia="Times New Roman" w:hAnsi="Tahoma" w:cs="Tahoma"/>
          <w:color w:val="555555"/>
          <w:sz w:val="24"/>
          <w:szCs w:val="24"/>
          <w:lang w:val="fi-FI"/>
        </w:rPr>
        <w:t>11.9., 26.9., 22.10., 14.11. ja 2.12</w:t>
      </w:r>
    </w:p>
    <w:p w:rsidR="00E93B9B" w:rsidRPr="00E93B9B" w:rsidRDefault="00E93B9B" w:rsidP="002F7F56">
      <w:pPr>
        <w:pStyle w:val="Leipteksti"/>
        <w:spacing w:before="94"/>
        <w:ind w:left="720" w:right="717"/>
        <w:rPr>
          <w:rFonts w:ascii="Tahoma" w:eastAsia="Times New Roman" w:hAnsi="Tahoma" w:cs="Tahoma"/>
          <w:color w:val="555555"/>
          <w:sz w:val="24"/>
          <w:szCs w:val="24"/>
          <w:lang w:val="fi-FI"/>
        </w:rPr>
      </w:pPr>
    </w:p>
    <w:p w:rsidR="00E93B9B" w:rsidRPr="002A1DB5" w:rsidRDefault="006F5E18" w:rsidP="00E93B9B">
      <w:pPr>
        <w:pStyle w:val="Leipteksti"/>
        <w:spacing w:before="94"/>
        <w:ind w:left="720"/>
        <w:rPr>
          <w:rFonts w:ascii="Tahoma" w:hAnsi="Tahoma" w:cs="Tahoma"/>
          <w:b/>
          <w:color w:val="EC008C"/>
          <w:lang w:val="fi-FI"/>
        </w:rPr>
      </w:pPr>
      <w:r w:rsidRPr="002A1DB5">
        <w:rPr>
          <w:rFonts w:ascii="Tahoma" w:hAnsi="Tahoma" w:cs="Tahoma"/>
          <w:b/>
          <w:color w:val="EC008C"/>
          <w:lang w:val="fi-FI"/>
        </w:rPr>
        <w:t>K</w:t>
      </w:r>
      <w:r w:rsidR="00E93B9B" w:rsidRPr="002A1DB5">
        <w:rPr>
          <w:rFonts w:ascii="Tahoma" w:hAnsi="Tahoma" w:cs="Tahoma"/>
          <w:b/>
          <w:color w:val="EC008C"/>
          <w:lang w:val="fi-FI"/>
        </w:rPr>
        <w:t>asvinviljelytilan</w:t>
      </w:r>
      <w:r w:rsidR="00E93B9B" w:rsidRPr="002A1DB5">
        <w:rPr>
          <w:rFonts w:ascii="Tahoma" w:hAnsi="Tahoma" w:cs="Tahoma"/>
          <w:b/>
          <w:color w:val="EC008C"/>
          <w:lang w:val="fi-FI"/>
        </w:rPr>
        <w:t xml:space="preserve"> työturvallisuus</w:t>
      </w:r>
    </w:p>
    <w:p w:rsidR="00742CD1" w:rsidRDefault="00742CD1" w:rsidP="002F7F56">
      <w:pPr>
        <w:pStyle w:val="Leipteksti"/>
        <w:spacing w:before="94"/>
        <w:ind w:left="720" w:right="717"/>
        <w:rPr>
          <w:rFonts w:ascii="Tahoma" w:hAnsi="Tahoma" w:cs="Tahoma"/>
          <w:color w:val="231F20"/>
          <w:sz w:val="24"/>
          <w:lang w:val="fi-FI"/>
        </w:rPr>
      </w:pPr>
      <w:r>
        <w:rPr>
          <w:rFonts w:ascii="Tahoma" w:hAnsi="Tahoma" w:cs="Tahoma"/>
          <w:color w:val="231F20"/>
          <w:sz w:val="24"/>
          <w:lang w:val="fi-FI"/>
        </w:rPr>
        <w:t>PEMO, Iisalmi</w:t>
      </w:r>
    </w:p>
    <w:p w:rsidR="00E93B9B" w:rsidRPr="00E93B9B" w:rsidRDefault="00E93B9B" w:rsidP="002F7F56">
      <w:pPr>
        <w:pStyle w:val="Leipteksti"/>
        <w:spacing w:before="94"/>
        <w:ind w:left="720" w:right="717"/>
        <w:rPr>
          <w:rFonts w:ascii="Tahoma" w:hAnsi="Tahoma" w:cs="Tahoma"/>
          <w:color w:val="231F20"/>
          <w:sz w:val="24"/>
          <w:lang w:val="fi-FI"/>
        </w:rPr>
      </w:pPr>
      <w:r w:rsidRPr="00E93B9B">
        <w:rPr>
          <w:rFonts w:ascii="Tahoma" w:hAnsi="Tahoma" w:cs="Tahoma"/>
          <w:color w:val="231F20"/>
          <w:sz w:val="24"/>
          <w:lang w:val="fi-FI"/>
        </w:rPr>
        <w:t>9.12.</w:t>
      </w:r>
    </w:p>
    <w:p w:rsidR="00E93B9B" w:rsidRPr="00E93B9B" w:rsidRDefault="00E93B9B" w:rsidP="002F7F56">
      <w:pPr>
        <w:pStyle w:val="Leipteksti"/>
        <w:spacing w:before="94"/>
        <w:ind w:left="720" w:right="717"/>
        <w:rPr>
          <w:rFonts w:ascii="Tahoma" w:hAnsi="Tahoma" w:cs="Tahoma"/>
          <w:color w:val="231F20"/>
          <w:sz w:val="24"/>
          <w:lang w:val="fi-FI"/>
        </w:rPr>
      </w:pPr>
    </w:p>
    <w:p w:rsidR="00E93B9B" w:rsidRPr="002F7F56" w:rsidRDefault="00E93B9B" w:rsidP="00E93B9B">
      <w:pPr>
        <w:pStyle w:val="Leipteksti"/>
        <w:spacing w:before="94"/>
        <w:ind w:right="717"/>
        <w:rPr>
          <w:rFonts w:ascii="Tahoma" w:hAnsi="Tahoma" w:cs="Tahoma"/>
          <w:sz w:val="24"/>
          <w:lang w:val="fi-FI"/>
        </w:rPr>
        <w:sectPr w:rsidR="00E93B9B" w:rsidRPr="002F7F56">
          <w:type w:val="continuous"/>
          <w:pgSz w:w="11910" w:h="16840"/>
          <w:pgMar w:top="0" w:right="0" w:bottom="280" w:left="0" w:header="708" w:footer="708" w:gutter="0"/>
          <w:cols w:num="2" w:space="708" w:equalWidth="0">
            <w:col w:w="5556" w:space="73"/>
            <w:col w:w="6281"/>
          </w:cols>
        </w:sectPr>
      </w:pPr>
    </w:p>
    <w:p w:rsidR="002F7F56" w:rsidRDefault="002F7F56" w:rsidP="002F7F56">
      <w:pPr>
        <w:pStyle w:val="Leipteksti"/>
        <w:spacing w:before="94"/>
        <w:ind w:left="720" w:right="717"/>
        <w:rPr>
          <w:rFonts w:ascii="Tahoma" w:hAnsi="Tahoma" w:cs="Tahoma"/>
          <w:color w:val="231F20"/>
          <w:sz w:val="24"/>
          <w:lang w:val="fi-FI"/>
        </w:rPr>
      </w:pPr>
    </w:p>
    <w:p w:rsidR="00B02776" w:rsidRPr="00363D2A" w:rsidRDefault="00B02776">
      <w:pPr>
        <w:pStyle w:val="Leipteksti"/>
        <w:spacing w:before="11"/>
        <w:rPr>
          <w:rFonts w:ascii="Tahoma" w:hAnsi="Tahoma" w:cs="Tahoma"/>
          <w:sz w:val="24"/>
          <w:lang w:val="fi-FI"/>
        </w:rPr>
      </w:pPr>
    </w:p>
    <w:p w:rsidR="000630A9" w:rsidRPr="00363D2A" w:rsidRDefault="00E93B9B" w:rsidP="00D220C4">
      <w:pPr>
        <w:pStyle w:val="Leipteksti"/>
        <w:ind w:left="720" w:right="718"/>
        <w:rPr>
          <w:rFonts w:ascii="Tahoma" w:hAnsi="Tahoma" w:cs="Tahoma"/>
          <w:color w:val="EC008C"/>
          <w:sz w:val="24"/>
          <w:lang w:val="fi-FI"/>
        </w:rPr>
      </w:pPr>
      <w:r>
        <w:rPr>
          <w:rFonts w:ascii="Tahoma" w:hAnsi="Tahoma" w:cs="Tahoma"/>
          <w:color w:val="231F20"/>
          <w:sz w:val="24"/>
          <w:lang w:val="fi-FI"/>
        </w:rPr>
        <w:t>Ilmoittautumiset</w:t>
      </w:r>
      <w:r w:rsidR="00D220C4">
        <w:rPr>
          <w:rFonts w:ascii="Tahoma" w:hAnsi="Tahoma" w:cs="Tahoma"/>
          <w:color w:val="231F20"/>
          <w:sz w:val="24"/>
          <w:lang w:val="fi-FI"/>
        </w:rPr>
        <w:t xml:space="preserve"> ja tarkemmat koulutussisällöt ovat osoitteessa </w:t>
      </w:r>
      <w:hyperlink r:id="rId7" w:history="1">
        <w:r w:rsidR="00943553" w:rsidRPr="00BB1FC3">
          <w:rPr>
            <w:rStyle w:val="Hyperlinkki"/>
            <w:rFonts w:ascii="Tahoma" w:hAnsi="Tahoma" w:cs="Tahoma"/>
            <w:b/>
            <w:color w:val="EC008C"/>
            <w:sz w:val="24"/>
            <w:lang w:val="fi-FI"/>
          </w:rPr>
          <w:t>matuke.savonia.fi</w:t>
        </w:r>
      </w:hyperlink>
      <w:r w:rsidR="00363D2A" w:rsidRPr="00363D2A">
        <w:rPr>
          <w:rFonts w:ascii="Tahoma" w:hAnsi="Tahoma" w:cs="Tahoma"/>
          <w:color w:val="EC008C"/>
          <w:sz w:val="24"/>
          <w:lang w:val="fi-FI"/>
        </w:rPr>
        <w:t xml:space="preserve"> </w:t>
      </w:r>
    </w:p>
    <w:p w:rsidR="000630A9" w:rsidRPr="00363D2A" w:rsidRDefault="000630A9">
      <w:pPr>
        <w:pStyle w:val="Leipteksti"/>
        <w:spacing w:before="90"/>
        <w:ind w:left="1176"/>
        <w:rPr>
          <w:rFonts w:ascii="Tahoma" w:hAnsi="Tahoma" w:cs="Tahoma"/>
          <w:color w:val="EC008C"/>
          <w:sz w:val="24"/>
          <w:lang w:val="fi-FI"/>
        </w:rPr>
      </w:pPr>
    </w:p>
    <w:p w:rsidR="00B02776" w:rsidRPr="00EE544B" w:rsidRDefault="00023680" w:rsidP="00EE544B">
      <w:pPr>
        <w:pStyle w:val="Leipteksti"/>
        <w:spacing w:before="90"/>
        <w:ind w:left="1176"/>
        <w:rPr>
          <w:rFonts w:ascii="Tahoma" w:hAnsi="Tahoma" w:cs="Tahoma"/>
          <w:sz w:val="24"/>
          <w:lang w:val="fi-FI"/>
        </w:rPr>
      </w:pPr>
      <w:r>
        <w:rPr>
          <w:rFonts w:ascii="Tahoma" w:hAnsi="Tahoma" w:cs="Tahoma"/>
          <w:noProof/>
          <w:sz w:val="7"/>
        </w:rPr>
        <w:drawing>
          <wp:inline distT="0" distB="0" distL="0" distR="0" wp14:anchorId="26FDB013" wp14:editId="6D5898EC">
            <wp:extent cx="2074138" cy="466725"/>
            <wp:effectExtent l="0" t="0" r="2540" b="0"/>
            <wp:docPr id="7" name="Kuv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mmattiopisto logo_vaak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6" cy="480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43553">
        <w:rPr>
          <w:rFonts w:ascii="Tahoma" w:hAnsi="Tahoma" w:cs="Tahoma"/>
          <w:noProof/>
          <w:sz w:val="24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653169</wp:posOffset>
            </wp:positionH>
            <wp:positionV relativeFrom="paragraph">
              <wp:posOffset>404495</wp:posOffset>
            </wp:positionV>
            <wp:extent cx="1865487" cy="500380"/>
            <wp:effectExtent l="0" t="0" r="190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AVONIA_logo+Univ_rgb_300px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5487" cy="500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3553" w:rsidRPr="00363D2A">
        <w:rPr>
          <w:rFonts w:ascii="Tahoma" w:hAnsi="Tahoma" w:cs="Tahoma"/>
          <w:noProof/>
          <w:sz w:val="24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5491480</wp:posOffset>
            </wp:positionH>
            <wp:positionV relativeFrom="paragraph">
              <wp:posOffset>252095</wp:posOffset>
            </wp:positionV>
            <wp:extent cx="965835" cy="685800"/>
            <wp:effectExtent l="0" t="0" r="5715" b="0"/>
            <wp:wrapTopAndBottom/>
            <wp:docPr id="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583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3553" w:rsidRPr="00363D2A">
        <w:rPr>
          <w:rFonts w:ascii="Tahoma" w:hAnsi="Tahoma" w:cs="Tahoma"/>
          <w:noProof/>
          <w:sz w:val="24"/>
        </w:rPr>
        <w:drawing>
          <wp:anchor distT="0" distB="0" distL="0" distR="0" simplePos="0" relativeHeight="251671552" behindDoc="0" locked="0" layoutInCell="1" allowOverlap="1">
            <wp:simplePos x="0" y="0"/>
            <wp:positionH relativeFrom="page">
              <wp:posOffset>3428365</wp:posOffset>
            </wp:positionH>
            <wp:positionV relativeFrom="paragraph">
              <wp:posOffset>261620</wp:posOffset>
            </wp:positionV>
            <wp:extent cx="847725" cy="874395"/>
            <wp:effectExtent l="0" t="0" r="9525" b="1905"/>
            <wp:wrapTopAndBottom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874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544B">
        <w:rPr>
          <w:rFonts w:ascii="Tahoma" w:hAnsi="Tahoma" w:cs="Tahoma"/>
          <w:sz w:val="24"/>
          <w:lang w:val="fi-FI"/>
        </w:rPr>
        <w:tab/>
      </w:r>
      <w:r w:rsidR="00EE544B">
        <w:rPr>
          <w:rFonts w:ascii="Tahoma" w:hAnsi="Tahoma" w:cs="Tahoma"/>
          <w:sz w:val="24"/>
          <w:lang w:val="fi-FI"/>
        </w:rPr>
        <w:tab/>
      </w:r>
      <w:r w:rsidR="00EE544B">
        <w:rPr>
          <w:rFonts w:ascii="Tahoma" w:hAnsi="Tahoma" w:cs="Tahoma"/>
          <w:sz w:val="24"/>
          <w:lang w:val="fi-FI"/>
        </w:rPr>
        <w:tab/>
      </w:r>
      <w:r w:rsidR="00EE544B">
        <w:rPr>
          <w:rFonts w:ascii="Tahoma" w:hAnsi="Tahoma" w:cs="Tahoma"/>
          <w:sz w:val="24"/>
          <w:lang w:val="fi-FI"/>
        </w:rPr>
        <w:tab/>
      </w:r>
      <w:r w:rsidR="00EE544B">
        <w:rPr>
          <w:rFonts w:ascii="Tahoma" w:hAnsi="Tahoma" w:cs="Tahoma"/>
          <w:noProof/>
          <w:sz w:val="24"/>
        </w:rPr>
        <w:drawing>
          <wp:inline distT="0" distB="0" distL="0" distR="0">
            <wp:extent cx="904875" cy="741997"/>
            <wp:effectExtent l="0" t="0" r="0" b="1270"/>
            <wp:docPr id="8" name="Kuv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uke_FI_virall_WEB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9242" cy="770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02776" w:rsidRPr="00EE544B">
      <w:type w:val="continuous"/>
      <w:pgSz w:w="11910" w:h="16840"/>
      <w:pgMar w:top="0" w:right="0" w:bottom="280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Draft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776"/>
    <w:rsid w:val="00023680"/>
    <w:rsid w:val="000630A9"/>
    <w:rsid w:val="0007657F"/>
    <w:rsid w:val="001977AF"/>
    <w:rsid w:val="001E0007"/>
    <w:rsid w:val="002A1DB5"/>
    <w:rsid w:val="002F7F56"/>
    <w:rsid w:val="00363D2A"/>
    <w:rsid w:val="003C59AE"/>
    <w:rsid w:val="00597CCC"/>
    <w:rsid w:val="006D4E42"/>
    <w:rsid w:val="006F5E18"/>
    <w:rsid w:val="00742CD1"/>
    <w:rsid w:val="00775058"/>
    <w:rsid w:val="00943553"/>
    <w:rsid w:val="00A22E41"/>
    <w:rsid w:val="00A44934"/>
    <w:rsid w:val="00B02776"/>
    <w:rsid w:val="00BB1FC3"/>
    <w:rsid w:val="00D220C4"/>
    <w:rsid w:val="00E56589"/>
    <w:rsid w:val="00E93B9B"/>
    <w:rsid w:val="00EE544B"/>
    <w:rsid w:val="00F82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5CFE7"/>
  <w15:docId w15:val="{7488367F-FA07-43A9-8E7A-C81CBB453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uiPriority w:val="1"/>
    <w:qFormat/>
    <w:rPr>
      <w:rFonts w:ascii="Roboto" w:eastAsia="Roboto" w:hAnsi="Roboto" w:cs="Roboto"/>
    </w:rPr>
  </w:style>
  <w:style w:type="paragraph" w:styleId="Otsikko1">
    <w:name w:val="heading 1"/>
    <w:basedOn w:val="Normaali"/>
    <w:uiPriority w:val="1"/>
    <w:qFormat/>
    <w:pPr>
      <w:ind w:left="779" w:right="804" w:hanging="1"/>
      <w:jc w:val="center"/>
      <w:outlineLvl w:val="0"/>
    </w:pPr>
    <w:rPr>
      <w:b/>
      <w:bCs/>
      <w:sz w:val="48"/>
      <w:szCs w:val="4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eipteksti">
    <w:name w:val="Body Text"/>
    <w:basedOn w:val="Normaali"/>
    <w:uiPriority w:val="1"/>
    <w:qFormat/>
    <w:rPr>
      <w:sz w:val="28"/>
      <w:szCs w:val="28"/>
    </w:rPr>
  </w:style>
  <w:style w:type="paragraph" w:styleId="Luettelokappale">
    <w:name w:val="List Paragraph"/>
    <w:basedOn w:val="Normaali"/>
    <w:uiPriority w:val="1"/>
    <w:qFormat/>
  </w:style>
  <w:style w:type="paragraph" w:customStyle="1" w:styleId="TableParagraph">
    <w:name w:val="Table Paragraph"/>
    <w:basedOn w:val="Normaali"/>
    <w:uiPriority w:val="1"/>
    <w:qFormat/>
  </w:style>
  <w:style w:type="character" w:styleId="Hyperlinkki">
    <w:name w:val="Hyperlink"/>
    <w:basedOn w:val="Kappaleenoletusfontti"/>
    <w:uiPriority w:val="99"/>
    <w:unhideWhenUsed/>
    <w:rsid w:val="00363D2A"/>
    <w:rPr>
      <w:color w:val="0000FF" w:themeColor="hyperlink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2F7F56"/>
    <w:rPr>
      <w:color w:val="800080" w:themeColor="followed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A44934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44934"/>
    <w:rPr>
      <w:rFonts w:ascii="Segoe UI" w:eastAsia="Roboto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atuke.savonia.fi/koulutuskalenteri" TargetMode="External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E63360-5666-4A4F-956A-3687A46D0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Petteri Alanko</dc:creator>
  <cp:lastModifiedBy>Pasi Eskelinen</cp:lastModifiedBy>
  <cp:revision>6</cp:revision>
  <cp:lastPrinted>2019-09-05T08:21:00Z</cp:lastPrinted>
  <dcterms:created xsi:type="dcterms:W3CDTF">2019-09-05T08:09:00Z</dcterms:created>
  <dcterms:modified xsi:type="dcterms:W3CDTF">2019-09-05T08:26:00Z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2017-03-01T00:00:00Z</vt:filetime>
  </property>
  <property fmtid="{D5CDD505-2E9C-101B-9397-08002B2CF9AE}" pid="3" name="Creator">
    <vt:lpwstr>Adobe InDesign CC 2015 (Windows)</vt:lpwstr>
  </property>
  <property fmtid="{D5CDD505-2E9C-101B-9397-08002B2CF9AE}" pid="4" name="LastSaved">
    <vt:filetime>2017-03-01T00:00:00Z</vt:filetime>
  </property>
</Properties>
</file>